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946" w:rsidRPr="00FD609A" w:rsidRDefault="00934946" w:rsidP="00C90E56">
      <w:pPr>
        <w:pStyle w:val="Default"/>
        <w:jc w:val="center"/>
        <w:rPr>
          <w:b/>
          <w:sz w:val="28"/>
          <w:szCs w:val="28"/>
        </w:rPr>
      </w:pPr>
      <w:r w:rsidRPr="00FD609A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25pt;height:673.5pt">
            <v:imagedata r:id="rId5" o:title=""/>
          </v:shape>
        </w:pict>
      </w:r>
    </w:p>
    <w:p w:rsidR="00934946" w:rsidRDefault="00934946" w:rsidP="00C90E56">
      <w:pPr>
        <w:pStyle w:val="Default"/>
        <w:jc w:val="center"/>
        <w:rPr>
          <w:b/>
          <w:sz w:val="28"/>
          <w:szCs w:val="28"/>
        </w:rPr>
      </w:pPr>
    </w:p>
    <w:p w:rsidR="00934946" w:rsidRDefault="00934946" w:rsidP="00C90E56">
      <w:pPr>
        <w:pStyle w:val="Default"/>
        <w:jc w:val="center"/>
        <w:rPr>
          <w:b/>
          <w:sz w:val="28"/>
          <w:szCs w:val="28"/>
        </w:rPr>
      </w:pPr>
    </w:p>
    <w:p w:rsidR="00934946" w:rsidRDefault="00934946" w:rsidP="00C90E56">
      <w:pPr>
        <w:pStyle w:val="Default"/>
        <w:jc w:val="center"/>
        <w:rPr>
          <w:b/>
          <w:sz w:val="28"/>
          <w:szCs w:val="28"/>
        </w:rPr>
      </w:pPr>
    </w:p>
    <w:p w:rsidR="00934946" w:rsidRPr="00D111AD" w:rsidRDefault="00934946" w:rsidP="00C90E56">
      <w:pPr>
        <w:pStyle w:val="Default"/>
        <w:jc w:val="center"/>
        <w:rPr>
          <w:b/>
          <w:sz w:val="28"/>
          <w:szCs w:val="28"/>
        </w:rPr>
      </w:pPr>
      <w:r w:rsidRPr="00D111AD">
        <w:rPr>
          <w:b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934946" w:rsidRPr="00D111AD" w:rsidRDefault="00934946" w:rsidP="00C90E56">
      <w:pPr>
        <w:pStyle w:val="Default"/>
        <w:jc w:val="center"/>
        <w:rPr>
          <w:b/>
          <w:sz w:val="28"/>
          <w:szCs w:val="28"/>
        </w:rPr>
      </w:pPr>
      <w:r w:rsidRPr="00D111AD">
        <w:rPr>
          <w:b/>
          <w:sz w:val="28"/>
          <w:szCs w:val="28"/>
        </w:rPr>
        <w:t xml:space="preserve">«Детский сад № </w:t>
      </w:r>
      <w:r>
        <w:rPr>
          <w:b/>
          <w:sz w:val="28"/>
          <w:szCs w:val="28"/>
        </w:rPr>
        <w:t>9</w:t>
      </w:r>
      <w:r w:rsidRPr="00D111AD">
        <w:rPr>
          <w:b/>
          <w:sz w:val="28"/>
          <w:szCs w:val="28"/>
        </w:rPr>
        <w:t xml:space="preserve">5 комбинированного вида» Кировского района </w:t>
      </w:r>
    </w:p>
    <w:p w:rsidR="00934946" w:rsidRPr="00D111AD" w:rsidRDefault="00934946" w:rsidP="00C90E56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г</w:t>
      </w:r>
      <w:r w:rsidRPr="00D111AD">
        <w:rPr>
          <w:b/>
          <w:sz w:val="28"/>
          <w:szCs w:val="28"/>
        </w:rPr>
        <w:t>орода Казани Республики Татарстан</w:t>
      </w:r>
    </w:p>
    <w:p w:rsidR="00934946" w:rsidRDefault="00934946" w:rsidP="00C90E56">
      <w:pPr>
        <w:pStyle w:val="Default"/>
        <w:jc w:val="center"/>
        <w:rPr>
          <w:b/>
        </w:rPr>
      </w:pPr>
    </w:p>
    <w:p w:rsidR="00934946" w:rsidRDefault="00934946" w:rsidP="00C90E56">
      <w:pPr>
        <w:pStyle w:val="Default"/>
        <w:jc w:val="center"/>
        <w:rPr>
          <w:b/>
        </w:rPr>
      </w:pPr>
    </w:p>
    <w:p w:rsidR="00934946" w:rsidRDefault="00934946" w:rsidP="00C90E56">
      <w:pPr>
        <w:pStyle w:val="Default"/>
        <w:jc w:val="center"/>
        <w:rPr>
          <w:b/>
        </w:rPr>
      </w:pPr>
    </w:p>
    <w:tbl>
      <w:tblPr>
        <w:tblW w:w="0" w:type="auto"/>
        <w:tblLook w:val="00A0"/>
      </w:tblPr>
      <w:tblGrid>
        <w:gridCol w:w="4704"/>
        <w:gridCol w:w="4867"/>
      </w:tblGrid>
      <w:tr w:rsidR="00934946" w:rsidRPr="00D134D3" w:rsidTr="00047E31">
        <w:tc>
          <w:tcPr>
            <w:tcW w:w="5341" w:type="dxa"/>
          </w:tcPr>
          <w:p w:rsidR="00934946" w:rsidRPr="00D134D3" w:rsidRDefault="00934946" w:rsidP="00047E3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134D3">
              <w:rPr>
                <w:rFonts w:ascii="Times New Roman" w:hAnsi="Times New Roman"/>
                <w:b/>
                <w:sz w:val="24"/>
                <w:szCs w:val="24"/>
              </w:rPr>
              <w:t>ПРИНЯТО:</w:t>
            </w:r>
          </w:p>
          <w:p w:rsidR="00934946" w:rsidRPr="00D134D3" w:rsidRDefault="00934946" w:rsidP="00047E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4D3">
              <w:rPr>
                <w:rFonts w:ascii="Times New Roman" w:hAnsi="Times New Roman"/>
                <w:sz w:val="24"/>
                <w:szCs w:val="24"/>
              </w:rPr>
              <w:t xml:space="preserve">Общим собранием работников </w:t>
            </w:r>
          </w:p>
          <w:p w:rsidR="00934946" w:rsidRPr="00D134D3" w:rsidRDefault="00934946" w:rsidP="00047E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4D3">
              <w:rPr>
                <w:rFonts w:ascii="Times New Roman" w:hAnsi="Times New Roman"/>
                <w:sz w:val="24"/>
                <w:szCs w:val="24"/>
              </w:rPr>
              <w:t>протокол «___»_________20____г. № ___</w:t>
            </w:r>
          </w:p>
          <w:p w:rsidR="00934946" w:rsidRPr="00D134D3" w:rsidRDefault="00934946" w:rsidP="000501F5">
            <w:pPr>
              <w:rPr>
                <w:rFonts w:ascii="Times New Roman" w:hAnsi="Times New Roman"/>
                <w:sz w:val="24"/>
                <w:szCs w:val="24"/>
              </w:rPr>
            </w:pPr>
            <w:r w:rsidRPr="00D134D3">
              <w:rPr>
                <w:rFonts w:ascii="Times New Roman" w:hAnsi="Times New Roman"/>
                <w:sz w:val="24"/>
                <w:szCs w:val="24"/>
              </w:rPr>
              <w:t>Председатель ОСР ___________</w:t>
            </w:r>
          </w:p>
        </w:tc>
        <w:tc>
          <w:tcPr>
            <w:tcW w:w="5341" w:type="dxa"/>
          </w:tcPr>
          <w:p w:rsidR="00934946" w:rsidRPr="00D134D3" w:rsidRDefault="00934946" w:rsidP="00047E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34D3">
              <w:rPr>
                <w:rFonts w:ascii="Times New Roman" w:hAnsi="Times New Roman"/>
                <w:b/>
                <w:sz w:val="24"/>
                <w:szCs w:val="24"/>
              </w:rPr>
              <w:t>УТВЕРЖДЕНО:</w:t>
            </w:r>
          </w:p>
          <w:p w:rsidR="00934946" w:rsidRPr="00D134D3" w:rsidRDefault="00934946" w:rsidP="00047E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4D3">
              <w:rPr>
                <w:rFonts w:ascii="Times New Roman" w:hAnsi="Times New Roman"/>
                <w:sz w:val="24"/>
                <w:szCs w:val="24"/>
              </w:rPr>
              <w:t>приказ от «____»_________20___г. №_____</w:t>
            </w:r>
          </w:p>
          <w:p w:rsidR="00934946" w:rsidRPr="00D134D3" w:rsidRDefault="00934946" w:rsidP="00047E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34946" w:rsidRPr="00D134D3" w:rsidRDefault="00934946" w:rsidP="00047E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34D3">
              <w:rPr>
                <w:rFonts w:ascii="Times New Roman" w:hAnsi="Times New Roman"/>
                <w:sz w:val="24"/>
                <w:szCs w:val="24"/>
              </w:rPr>
              <w:t>Заведующая МАДОУ «Детский сад № 95»</w:t>
            </w:r>
          </w:p>
          <w:p w:rsidR="00934946" w:rsidRPr="00D134D3" w:rsidRDefault="00934946" w:rsidP="00047E3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134D3">
              <w:rPr>
                <w:rFonts w:ascii="Times New Roman" w:hAnsi="Times New Roman"/>
                <w:sz w:val="24"/>
                <w:szCs w:val="24"/>
              </w:rPr>
              <w:t>_______________________Л.А. Клочкова</w:t>
            </w:r>
          </w:p>
          <w:p w:rsidR="00934946" w:rsidRPr="00D134D3" w:rsidRDefault="00934946" w:rsidP="00047E3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4946" w:rsidRPr="00D134D3" w:rsidRDefault="00934946" w:rsidP="00047E3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34946" w:rsidRDefault="00934946" w:rsidP="00F5458D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</w:p>
    <w:p w:rsidR="00934946" w:rsidRDefault="00934946" w:rsidP="00F5458D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</w:p>
    <w:p w:rsidR="00934946" w:rsidRDefault="00934946" w:rsidP="00F5458D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/>
          <w:b/>
          <w:bCs/>
          <w:sz w:val="24"/>
          <w:szCs w:val="24"/>
          <w:lang w:eastAsia="ar-SA"/>
        </w:rPr>
        <w:t>Положение</w:t>
      </w:r>
    </w:p>
    <w:p w:rsidR="00934946" w:rsidRDefault="00934946" w:rsidP="00F5458D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/>
          <w:b/>
          <w:bCs/>
          <w:sz w:val="24"/>
          <w:szCs w:val="24"/>
          <w:lang w:eastAsia="ar-SA"/>
        </w:rPr>
        <w:t xml:space="preserve"> об общем собрании работников  муниципального автономного дошкольного образовательного учреждения</w:t>
      </w:r>
    </w:p>
    <w:p w:rsidR="00934946" w:rsidRDefault="00934946" w:rsidP="00F5458D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/>
          <w:b/>
          <w:bCs/>
          <w:sz w:val="24"/>
          <w:szCs w:val="24"/>
          <w:lang w:eastAsia="ar-SA"/>
        </w:rPr>
        <w:t xml:space="preserve"> «Детский сад № 95 комбинированного вида»</w:t>
      </w:r>
    </w:p>
    <w:p w:rsidR="00934946" w:rsidRDefault="00934946" w:rsidP="00F5458D">
      <w:pPr>
        <w:suppressAutoHyphens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</w:p>
    <w:p w:rsidR="00934946" w:rsidRPr="00F5458D" w:rsidRDefault="00934946" w:rsidP="00F5458D">
      <w:pPr>
        <w:pStyle w:val="ListParagraph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5458D">
        <w:rPr>
          <w:rFonts w:ascii="Times New Roman" w:hAnsi="Times New Roman"/>
          <w:b/>
          <w:bCs/>
          <w:sz w:val="24"/>
          <w:szCs w:val="24"/>
        </w:rPr>
        <w:t>Общие положения</w:t>
      </w:r>
    </w:p>
    <w:p w:rsidR="00934946" w:rsidRPr="00072528" w:rsidRDefault="00934946" w:rsidP="0007252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1.1.</w:t>
      </w:r>
      <w:r w:rsidRPr="00072528">
        <w:rPr>
          <w:rFonts w:ascii="Times New Roman" w:hAnsi="Times New Roman"/>
          <w:bCs/>
          <w:sz w:val="24"/>
          <w:szCs w:val="24"/>
        </w:rPr>
        <w:t xml:space="preserve">  Положение разработано в соответствии с Федеральным законом от 29.12.2012 № 273-ФЗ «Об образовании в Российской Федерации», Уставом муниципального автономного дошкольного образовательного учреждения «Детский сад № 95 комбинированного вида» (далее -  МАДОУ) и регламентирует деятельность Общего собрания работников МАДОУ.</w:t>
      </w:r>
    </w:p>
    <w:p w:rsidR="00934946" w:rsidRPr="00072528" w:rsidRDefault="00934946" w:rsidP="0007252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1.2.</w:t>
      </w:r>
      <w:r w:rsidRPr="00072528">
        <w:rPr>
          <w:rFonts w:ascii="Times New Roman" w:hAnsi="Times New Roman"/>
          <w:bCs/>
          <w:sz w:val="24"/>
          <w:szCs w:val="24"/>
        </w:rPr>
        <w:t xml:space="preserve"> Общее собрание работников МАДОУ является коллегиальным органом управления МАДОУ.</w:t>
      </w:r>
    </w:p>
    <w:p w:rsidR="00934946" w:rsidRPr="00072528" w:rsidRDefault="00934946" w:rsidP="0007252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1.3.</w:t>
      </w:r>
      <w:r w:rsidRPr="00072528">
        <w:rPr>
          <w:rFonts w:ascii="Times New Roman" w:hAnsi="Times New Roman"/>
          <w:bCs/>
          <w:sz w:val="24"/>
          <w:szCs w:val="24"/>
        </w:rPr>
        <w:t xml:space="preserve"> Целью деятельности Общего собрания МАДОУ является общее руководство МАДОУ в соответствии с учредительными, программными документами и локальными актами.</w:t>
      </w:r>
    </w:p>
    <w:p w:rsidR="00934946" w:rsidRPr="00072528" w:rsidRDefault="00934946" w:rsidP="00072528">
      <w:pPr>
        <w:pStyle w:val="ListParagraph"/>
        <w:numPr>
          <w:ilvl w:val="1"/>
          <w:numId w:val="4"/>
        </w:num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72528">
        <w:rPr>
          <w:rFonts w:ascii="Times New Roman" w:hAnsi="Times New Roman"/>
          <w:bCs/>
          <w:sz w:val="24"/>
          <w:szCs w:val="24"/>
        </w:rPr>
        <w:t>В своей деятельности Общее собрание работников МАДОУ (далее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МАДОУ и настоящим Положением.</w:t>
      </w:r>
    </w:p>
    <w:p w:rsidR="00934946" w:rsidRPr="00072528" w:rsidRDefault="00934946" w:rsidP="0007252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1.5.</w:t>
      </w:r>
      <w:r w:rsidRPr="00072528">
        <w:rPr>
          <w:rFonts w:ascii="Times New Roman" w:hAnsi="Times New Roman"/>
          <w:bCs/>
          <w:sz w:val="24"/>
          <w:szCs w:val="24"/>
        </w:rPr>
        <w:t xml:space="preserve"> В состав Общего собрания входят все сотрудники для которых МАДОУ является основным местом работы и совместители.</w:t>
      </w:r>
    </w:p>
    <w:p w:rsidR="00934946" w:rsidRPr="00072528" w:rsidRDefault="00934946" w:rsidP="0007252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1.6.</w:t>
      </w:r>
      <w:r w:rsidRPr="00072528">
        <w:rPr>
          <w:rFonts w:ascii="Times New Roman" w:hAnsi="Times New Roman"/>
          <w:bCs/>
          <w:sz w:val="24"/>
          <w:szCs w:val="24"/>
        </w:rPr>
        <w:t xml:space="preserve">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934946" w:rsidRPr="00072528" w:rsidRDefault="00934946" w:rsidP="00DF00B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1.7.</w:t>
      </w:r>
      <w:r w:rsidRPr="00072528">
        <w:rPr>
          <w:rFonts w:ascii="Times New Roman" w:hAnsi="Times New Roman"/>
          <w:bCs/>
          <w:sz w:val="24"/>
          <w:szCs w:val="24"/>
        </w:rPr>
        <w:t xml:space="preserve"> Заседания Общего собрания являются открытыми: на них могут присутствовать представители учредителя МАДОУ, а также заинтересованные представители органов местного самоуправления.</w:t>
      </w:r>
    </w:p>
    <w:p w:rsidR="00934946" w:rsidRPr="00072528" w:rsidRDefault="00934946" w:rsidP="00DF00B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1.8.</w:t>
      </w:r>
      <w:r w:rsidRPr="00072528">
        <w:rPr>
          <w:rFonts w:ascii="Times New Roman" w:hAnsi="Times New Roman"/>
          <w:bCs/>
          <w:sz w:val="24"/>
          <w:szCs w:val="24"/>
        </w:rPr>
        <w:t xml:space="preserve"> Общее собрание работает в тесном контакте с администрацией, коллегиальными органами управления МАДОУ.</w:t>
      </w:r>
    </w:p>
    <w:p w:rsidR="00934946" w:rsidRPr="00D058AD" w:rsidRDefault="00934946" w:rsidP="00DF00B9">
      <w:pPr>
        <w:pStyle w:val="ListParagraph"/>
        <w:spacing w:after="0" w:line="240" w:lineRule="auto"/>
        <w:ind w:left="108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934946" w:rsidRDefault="00934946" w:rsidP="00DF00B9">
      <w:pPr>
        <w:pStyle w:val="ListParagraph"/>
        <w:numPr>
          <w:ilvl w:val="0"/>
          <w:numId w:val="1"/>
        </w:numPr>
        <w:tabs>
          <w:tab w:val="left" w:pos="2963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D6D83">
        <w:rPr>
          <w:rFonts w:ascii="Times New Roman" w:hAnsi="Times New Roman"/>
          <w:b/>
          <w:sz w:val="24"/>
          <w:szCs w:val="24"/>
        </w:rPr>
        <w:t>Задачи Общего собрания.</w:t>
      </w:r>
    </w:p>
    <w:p w:rsidR="00934946" w:rsidRDefault="00934946" w:rsidP="00DF00B9">
      <w:pPr>
        <w:pStyle w:val="ListParagraph"/>
        <w:numPr>
          <w:ilvl w:val="1"/>
          <w:numId w:val="1"/>
        </w:numPr>
        <w:tabs>
          <w:tab w:val="left" w:pos="29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Общего собрания направлена на решение следующих задач:</w:t>
      </w:r>
    </w:p>
    <w:p w:rsidR="00934946" w:rsidRPr="00072528" w:rsidRDefault="00934946" w:rsidP="00DF00B9">
      <w:pPr>
        <w:tabs>
          <w:tab w:val="left" w:pos="29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72528">
        <w:rPr>
          <w:rFonts w:ascii="Times New Roman" w:hAnsi="Times New Roman"/>
          <w:sz w:val="24"/>
          <w:szCs w:val="24"/>
        </w:rPr>
        <w:t>- содействие расширению коллегиальных, демократических форм управления МАДОУ, развитию инициативы трудового коллектива МАДОУ.</w:t>
      </w:r>
    </w:p>
    <w:p w:rsidR="00934946" w:rsidRPr="00072528" w:rsidRDefault="00934946" w:rsidP="00DF00B9">
      <w:pPr>
        <w:tabs>
          <w:tab w:val="left" w:pos="29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72528">
        <w:rPr>
          <w:rFonts w:ascii="Times New Roman" w:hAnsi="Times New Roman"/>
          <w:sz w:val="24"/>
          <w:szCs w:val="24"/>
        </w:rPr>
        <w:t>- Выработка общих подходов к разработке и реализации стратегических документов МАДОУ;</w:t>
      </w:r>
    </w:p>
    <w:p w:rsidR="00934946" w:rsidRPr="00072528" w:rsidRDefault="00934946" w:rsidP="00DF00B9">
      <w:pPr>
        <w:tabs>
          <w:tab w:val="left" w:pos="29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72528">
        <w:rPr>
          <w:rFonts w:ascii="Times New Roman" w:hAnsi="Times New Roman"/>
          <w:sz w:val="24"/>
          <w:szCs w:val="24"/>
        </w:rPr>
        <w:t>-определение перспективных направлений в области охраны труда, пожарной безопасности ,антитеррористической защищенности, соблюдение санитарных норм и правил;</w:t>
      </w:r>
    </w:p>
    <w:p w:rsidR="00934946" w:rsidRPr="00072528" w:rsidRDefault="00934946" w:rsidP="00DF00B9">
      <w:pPr>
        <w:tabs>
          <w:tab w:val="left" w:pos="296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072528">
        <w:rPr>
          <w:rFonts w:ascii="Times New Roman" w:hAnsi="Times New Roman"/>
          <w:sz w:val="24"/>
          <w:szCs w:val="24"/>
        </w:rPr>
        <w:t>- разрешение конфликтных ситуаций с участниками образовательного процесса в пределах своей компетенции.</w:t>
      </w:r>
    </w:p>
    <w:p w:rsidR="00934946" w:rsidRDefault="00934946" w:rsidP="00DF00B9">
      <w:pPr>
        <w:pStyle w:val="ListParagraph"/>
        <w:tabs>
          <w:tab w:val="left" w:pos="2963"/>
        </w:tabs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934946" w:rsidRPr="00041643" w:rsidRDefault="00934946" w:rsidP="00DF00B9">
      <w:pPr>
        <w:pStyle w:val="ListParagraph"/>
        <w:numPr>
          <w:ilvl w:val="0"/>
          <w:numId w:val="1"/>
        </w:numPr>
        <w:tabs>
          <w:tab w:val="left" w:pos="2963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C3F64">
        <w:rPr>
          <w:rFonts w:ascii="Times New Roman" w:hAnsi="Times New Roman"/>
          <w:b/>
          <w:sz w:val="24"/>
          <w:szCs w:val="24"/>
        </w:rPr>
        <w:t>Компетенция Общего собрания.</w:t>
      </w:r>
    </w:p>
    <w:p w:rsidR="00934946" w:rsidRPr="00072528" w:rsidRDefault="00934946" w:rsidP="00DF00B9">
      <w:p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</w:t>
      </w:r>
      <w:r w:rsidRPr="00072528">
        <w:rPr>
          <w:rFonts w:ascii="Times New Roman" w:hAnsi="Times New Roman"/>
          <w:sz w:val="24"/>
          <w:szCs w:val="24"/>
        </w:rPr>
        <w:t xml:space="preserve"> Определяет перспективные направления функционирования и развития МАДОУ.</w:t>
      </w:r>
    </w:p>
    <w:p w:rsidR="00934946" w:rsidRPr="00072528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2528">
        <w:rPr>
          <w:rFonts w:ascii="Times New Roman" w:hAnsi="Times New Roman"/>
          <w:sz w:val="24"/>
          <w:szCs w:val="24"/>
        </w:rPr>
        <w:t>Принимает решение о необходимости заключения с администрацией МАДОУ коллективного договора.</w:t>
      </w:r>
    </w:p>
    <w:p w:rsidR="00934946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Принимает текст коллективного договора, вносит изменение и дополнения в коллективный договор.</w:t>
      </w:r>
    </w:p>
    <w:p w:rsidR="00934946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Заслушивает отчет заведующего о реализации   коллективного договора.</w:t>
      </w:r>
    </w:p>
    <w:p w:rsidR="00934946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Вносит предложения заведующему МАДОУ о внесении изменений в трудовые договоры с работниками.</w:t>
      </w:r>
    </w:p>
    <w:p w:rsidR="00934946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Принимает правила внутреннего трудового распорядка МАДОУ,</w:t>
      </w:r>
      <w:r w:rsidRPr="00635836">
        <w:rPr>
          <w:rFonts w:ascii="Times New Roman" w:hAnsi="Times New Roman"/>
          <w:sz w:val="24"/>
          <w:szCs w:val="24"/>
        </w:rPr>
        <w:t xml:space="preserve"> Кодекс профессиональной этики педагогических работников </w:t>
      </w:r>
      <w:r>
        <w:rPr>
          <w:rFonts w:ascii="Times New Roman" w:hAnsi="Times New Roman"/>
          <w:sz w:val="24"/>
          <w:szCs w:val="24"/>
        </w:rPr>
        <w:t>МАДОУ</w:t>
      </w:r>
      <w:r w:rsidRPr="00635836">
        <w:rPr>
          <w:rFonts w:ascii="Times New Roman" w:hAnsi="Times New Roman"/>
          <w:sz w:val="24"/>
          <w:szCs w:val="24"/>
        </w:rPr>
        <w:t>;</w:t>
      </w:r>
    </w:p>
    <w:p w:rsidR="00934946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Вносит предложения Учредителю МАДОУ по вопросам улучшения функционирования МАДОУ,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МАДОУ.</w:t>
      </w:r>
    </w:p>
    <w:p w:rsidR="00934946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934946" w:rsidRPr="00DD5028" w:rsidRDefault="00934946" w:rsidP="00DF00B9">
      <w:pPr>
        <w:pStyle w:val="ListParagraph"/>
        <w:numPr>
          <w:ilvl w:val="1"/>
          <w:numId w:val="3"/>
        </w:numPr>
        <w:tabs>
          <w:tab w:val="left" w:pos="104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Осуществляет контроль за выполнением решений Общего собрания, информирует коллектив МАДОУ об их выполнении, реализует замечания и </w:t>
      </w:r>
      <w:r w:rsidRPr="00DD5028">
        <w:rPr>
          <w:rFonts w:ascii="Times New Roman" w:hAnsi="Times New Roman"/>
          <w:sz w:val="24"/>
          <w:szCs w:val="24"/>
        </w:rPr>
        <w:t>предложения работников МАДОУ по совершенствованию деятельности МАДОУ.</w:t>
      </w:r>
    </w:p>
    <w:p w:rsidR="00934946" w:rsidRPr="00DD5028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D5028">
        <w:rPr>
          <w:rFonts w:ascii="Times New Roman" w:hAnsi="Times New Roman"/>
          <w:sz w:val="24"/>
          <w:szCs w:val="24"/>
        </w:rPr>
        <w:t>Заслушивает информацию заведующего МАДОУ, иных ответственных лиц о выполнении решений Общего собрания.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Осуществляет общественный контроль за работой администрации МАДОУ по созданию необходимых условий для охраны и укрепления здоровья, организации питания работников МАДОУ, созданий безопасных условий труда.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Заслушивает председателя бракеражной комиссии по вопросам создания необходимых условий для организации питания воспитанников МАДОУ.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Рассматривает итоговые документы контрольно -  надзорных органов о контрольно - надзорных мероприятиях, проводимых в отношение МАДОУ, заслушивает заведующего МАДОУ о реализации комплекса мер по использованию требований предписаний выданных по результатам контрольно- надзорных мероприятий.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Избирает представителей работников МАДОУ в комиссию по трудовым спорам.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Утверждает требования, выдвинутые работниками МАДОУ или представительным органом работников МАДОУ при коллективных трудовых спорах.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Принимает меры по защите чести и, достоинства и профессиональной репутации работников МАДОУ, по предупреждению противоправного вмешательства в их трудовую деятельность.</w:t>
      </w:r>
    </w:p>
    <w:p w:rsidR="00934946" w:rsidRDefault="00934946" w:rsidP="00DF00B9">
      <w:pPr>
        <w:pStyle w:val="ListParagraph"/>
        <w:numPr>
          <w:ilvl w:val="1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Обсуждает вопросы состояния трудовой дисциплины в МАДОУ и мероприятия по её укреплению, рассматривает факты нарушения трудовой дисциплины работниками МАДОУ.</w:t>
      </w:r>
    </w:p>
    <w:p w:rsidR="00934946" w:rsidRDefault="00934946" w:rsidP="00DF00B9">
      <w:pPr>
        <w:pStyle w:val="ListParagraph"/>
        <w:numPr>
          <w:ilvl w:val="0"/>
          <w:numId w:val="3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775C5">
        <w:rPr>
          <w:rFonts w:ascii="Times New Roman" w:hAnsi="Times New Roman"/>
          <w:b/>
          <w:sz w:val="24"/>
          <w:szCs w:val="24"/>
        </w:rPr>
        <w:t>Организация деятельности Общего собрания.</w:t>
      </w:r>
    </w:p>
    <w:p w:rsidR="00934946" w:rsidRDefault="00934946" w:rsidP="002775C5">
      <w:pPr>
        <w:rPr>
          <w:lang w:eastAsia="ar-SA"/>
        </w:rPr>
      </w:pP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775C5">
        <w:rPr>
          <w:rFonts w:ascii="Times New Roman" w:hAnsi="Times New Roman"/>
          <w:sz w:val="24"/>
          <w:szCs w:val="24"/>
          <w:lang w:eastAsia="ar-SA"/>
        </w:rPr>
        <w:t xml:space="preserve">4.1. </w:t>
      </w:r>
      <w:r>
        <w:rPr>
          <w:rFonts w:ascii="Times New Roman" w:hAnsi="Times New Roman"/>
          <w:sz w:val="24"/>
          <w:szCs w:val="24"/>
          <w:lang w:eastAsia="ar-SA"/>
        </w:rPr>
        <w:t xml:space="preserve"> Общее собрание проводится по мере необходимости, но не реже 2 раз в год.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4.2. Председатель Общего собрания: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организует деятельность Общего собрания;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информирует членов Общего собрания о предстоящем заседании не менее чем за 10 рабочих  дней  до его проведения.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организует подготовку и проведение заседания;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определяет повестку дня;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контролирует выполнение решений.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4.3. Решение о проведении внеочередного Общего собрания вправе принять: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заведующий МАДОУ;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профсоюзный комитет МАДОУ;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инициативная группа состоящая не менее чем из 1/3 от численного состава работников МАДОУ;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4.4. По требованию профсоюзного комитета и (или) указанных лиц председатель Общего собрания обязан в срок не более 15 дней созвать Общее собрание созвав для его проведения необходимые условия.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4.5. Повестку дня Общего собрания формируют органы или лица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4.6. Органы (лица), созывающие Общее собрание, совместно с председателем Общего собрания определяют: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дату, место и время проведения Общего собрания;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порядок сообщения работникам о проведении Общего собрания;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перечень информации материалов, предоставляемой работникам при подготовке к проведению Общего собрания.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В сообщении (объявлении) о проведении Общего собрания указываются: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дата, место и время проведения Общего собрания;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вопросы включенные в повестку дня Общего собрания;</w:t>
      </w:r>
    </w:p>
    <w:p w:rsidR="00934946" w:rsidRDefault="00934946" w:rsidP="006358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порядок ознакомления работников с информацией (материалами) к повестке дня.</w:t>
      </w:r>
    </w:p>
    <w:p w:rsidR="00934946" w:rsidRDefault="00934946" w:rsidP="003F1195">
      <w:pPr>
        <w:rPr>
          <w:rFonts w:ascii="Times New Roman" w:hAnsi="Times New Roman"/>
          <w:sz w:val="24"/>
          <w:szCs w:val="24"/>
          <w:lang w:eastAsia="ar-SA"/>
        </w:rPr>
      </w:pPr>
    </w:p>
    <w:p w:rsidR="00934946" w:rsidRDefault="00934946" w:rsidP="003F1195">
      <w:pPr>
        <w:pStyle w:val="ListParagraph"/>
        <w:numPr>
          <w:ilvl w:val="0"/>
          <w:numId w:val="3"/>
        </w:numPr>
        <w:tabs>
          <w:tab w:val="left" w:pos="108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Ответственность Общего собрания</w:t>
      </w:r>
      <w:r w:rsidRPr="003F1195">
        <w:rPr>
          <w:rFonts w:ascii="Times New Roman" w:hAnsi="Times New Roman"/>
          <w:b/>
          <w:sz w:val="24"/>
          <w:szCs w:val="24"/>
        </w:rPr>
        <w:t>.</w:t>
      </w:r>
    </w:p>
    <w:p w:rsidR="00934946" w:rsidRPr="003F1195" w:rsidRDefault="00934946" w:rsidP="003F1195">
      <w:pPr>
        <w:rPr>
          <w:rFonts w:ascii="Times New Roman" w:hAnsi="Times New Roman"/>
          <w:sz w:val="24"/>
          <w:szCs w:val="24"/>
          <w:lang w:eastAsia="ar-SA"/>
        </w:rPr>
      </w:pPr>
    </w:p>
    <w:p w:rsidR="00934946" w:rsidRDefault="00934946" w:rsidP="00DF00B9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3F1195">
        <w:rPr>
          <w:rFonts w:ascii="Times New Roman" w:hAnsi="Times New Roman"/>
          <w:sz w:val="24"/>
          <w:szCs w:val="24"/>
          <w:lang w:eastAsia="ar-SA"/>
        </w:rPr>
        <w:t xml:space="preserve">5.1. </w:t>
      </w:r>
      <w:r>
        <w:rPr>
          <w:rFonts w:ascii="Times New Roman" w:hAnsi="Times New Roman"/>
          <w:sz w:val="24"/>
          <w:szCs w:val="24"/>
          <w:lang w:eastAsia="ar-SA"/>
        </w:rPr>
        <w:t xml:space="preserve"> Общее собрание несет ответственность:</w:t>
      </w:r>
    </w:p>
    <w:p w:rsidR="00934946" w:rsidRDefault="00934946" w:rsidP="00DF00B9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за соблюдение в процессе осуществления законодательства Российской Федерации;</w:t>
      </w:r>
    </w:p>
    <w:p w:rsidR="00934946" w:rsidRDefault="00934946" w:rsidP="00DF00B9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за соответствие принятых решений действующему законодательству и локально – нормативным актам МАДОУ;</w:t>
      </w:r>
    </w:p>
    <w:p w:rsidR="00934946" w:rsidRDefault="00934946" w:rsidP="00DF00B9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 за качественное и своевременное выполнение планов и решений, в том числе направленных на совершенствование деятельности МАДОУ</w:t>
      </w:r>
    </w:p>
    <w:p w:rsidR="00934946" w:rsidRDefault="00934946" w:rsidP="00DF00B9">
      <w:pPr>
        <w:spacing w:after="0"/>
        <w:rPr>
          <w:rFonts w:ascii="Times New Roman" w:hAnsi="Times New Roman"/>
          <w:sz w:val="24"/>
          <w:szCs w:val="24"/>
          <w:lang w:eastAsia="ar-SA"/>
        </w:rPr>
      </w:pPr>
    </w:p>
    <w:p w:rsidR="00934946" w:rsidRPr="003F1195" w:rsidRDefault="00934946" w:rsidP="003F1195">
      <w:pPr>
        <w:jc w:val="center"/>
        <w:rPr>
          <w:rFonts w:ascii="Times New Roman" w:hAnsi="Times New Roman"/>
          <w:b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  <w:lang w:eastAsia="ar-SA"/>
        </w:rPr>
        <w:tab/>
      </w:r>
      <w:r w:rsidRPr="003F1195">
        <w:rPr>
          <w:rFonts w:ascii="Times New Roman" w:hAnsi="Times New Roman"/>
          <w:b/>
          <w:sz w:val="24"/>
          <w:szCs w:val="24"/>
        </w:rPr>
        <w:t>7. Делопроизводство</w:t>
      </w:r>
    </w:p>
    <w:p w:rsidR="00934946" w:rsidRPr="003F1195" w:rsidRDefault="00934946" w:rsidP="00DF00B9">
      <w:pPr>
        <w:rPr>
          <w:rFonts w:ascii="Times New Roman" w:hAnsi="Times New Roman"/>
          <w:b/>
          <w:sz w:val="24"/>
          <w:szCs w:val="24"/>
        </w:rPr>
      </w:pP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7.1. Ответственность за организацию и ведение делопроизводства, учёт и хранение документов Общего собрания работников несет Председатель и секретарь.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7.2. Решения Общего собрания работников оформляются протоколом. Протокол подписывается председателем и секретарём.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В протоколе фиксируются: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дата проведения;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количественное присутствие (отсутствие) членов трудового коллектива;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приглашенные лица (Ф.И.О., должность);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повестка дня;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ход обсуждения вопросов;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предложения рекомендации и замечания членов рудового коллектива и приглашенных лиц;</w:t>
      </w:r>
    </w:p>
    <w:p w:rsidR="00934946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- решение.</w:t>
      </w:r>
    </w:p>
    <w:p w:rsidR="00934946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 Нумерация протоколов ведется с начала учебного года.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7.4. Книга протоколов Общего собрания нумеруется постранично, прошнуровывается  скрепляется подписью заведующего МАДОУ и печатью МАДОУ.</w:t>
      </w:r>
    </w:p>
    <w:p w:rsidR="00934946" w:rsidRPr="003F1195" w:rsidRDefault="00934946" w:rsidP="003F11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>5</w:t>
      </w:r>
      <w:r w:rsidRPr="003F1195">
        <w:rPr>
          <w:rFonts w:ascii="Times New Roman" w:hAnsi="Times New Roman"/>
          <w:sz w:val="24"/>
          <w:szCs w:val="24"/>
        </w:rPr>
        <w:t>. Документация Общего собрания работников передается по акту при смене руководства Учреждения.</w:t>
      </w:r>
    </w:p>
    <w:p w:rsidR="00934946" w:rsidRPr="003F1195" w:rsidRDefault="00934946" w:rsidP="003F11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34946" w:rsidRPr="003F1195" w:rsidRDefault="00934946" w:rsidP="003F1195">
      <w:pPr>
        <w:jc w:val="center"/>
        <w:rPr>
          <w:rFonts w:ascii="Times New Roman" w:hAnsi="Times New Roman"/>
          <w:b/>
          <w:sz w:val="24"/>
          <w:szCs w:val="24"/>
        </w:rPr>
      </w:pPr>
      <w:r w:rsidRPr="003F1195">
        <w:rPr>
          <w:rFonts w:ascii="Times New Roman" w:hAnsi="Times New Roman"/>
          <w:b/>
          <w:sz w:val="24"/>
          <w:szCs w:val="24"/>
        </w:rPr>
        <w:t>8. Заключительные положения</w:t>
      </w:r>
    </w:p>
    <w:p w:rsidR="00934946" w:rsidRPr="003F1195" w:rsidRDefault="00934946" w:rsidP="003F1195">
      <w:pPr>
        <w:jc w:val="center"/>
        <w:rPr>
          <w:rFonts w:ascii="Times New Roman" w:hAnsi="Times New Roman"/>
          <w:b/>
          <w:sz w:val="24"/>
          <w:szCs w:val="24"/>
        </w:rPr>
      </w:pPr>
    </w:p>
    <w:p w:rsidR="00934946" w:rsidRPr="003F1195" w:rsidRDefault="00934946" w:rsidP="003F1195">
      <w:pPr>
        <w:jc w:val="both"/>
        <w:rPr>
          <w:rFonts w:ascii="Times New Roman" w:hAnsi="Times New Roman"/>
          <w:sz w:val="24"/>
          <w:szCs w:val="24"/>
        </w:rPr>
      </w:pPr>
      <w:r w:rsidRPr="003F1195">
        <w:rPr>
          <w:rFonts w:ascii="Times New Roman" w:hAnsi="Times New Roman"/>
          <w:sz w:val="24"/>
          <w:szCs w:val="24"/>
        </w:rPr>
        <w:t>8.1. Изменения и дополнения в настоящее Положение принимаются решением Общего собрания работников простым большинством голосов присутствующих членов.</w:t>
      </w:r>
    </w:p>
    <w:p w:rsidR="00934946" w:rsidRPr="003F1195" w:rsidRDefault="00934946" w:rsidP="003F1195">
      <w:pPr>
        <w:tabs>
          <w:tab w:val="left" w:pos="1377"/>
        </w:tabs>
        <w:rPr>
          <w:rFonts w:ascii="Times New Roman" w:hAnsi="Times New Roman"/>
          <w:sz w:val="24"/>
          <w:szCs w:val="24"/>
          <w:lang w:eastAsia="ar-SA"/>
        </w:rPr>
      </w:pPr>
    </w:p>
    <w:sectPr w:rsidR="00934946" w:rsidRPr="003F1195" w:rsidSect="00893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99D"/>
    <w:multiLevelType w:val="multilevel"/>
    <w:tmpl w:val="8922407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07EB7B03"/>
    <w:multiLevelType w:val="multilevel"/>
    <w:tmpl w:val="CAD28D7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2">
    <w:nsid w:val="0CAD7738"/>
    <w:multiLevelType w:val="multilevel"/>
    <w:tmpl w:val="F72CEB6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 w:val="0"/>
      </w:rPr>
    </w:lvl>
  </w:abstractNum>
  <w:abstractNum w:abstractNumId="3">
    <w:nsid w:val="1DBD0782"/>
    <w:multiLevelType w:val="hybridMultilevel"/>
    <w:tmpl w:val="64A465E2"/>
    <w:lvl w:ilvl="0" w:tplc="2A94F57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5F253A"/>
    <w:multiLevelType w:val="multilevel"/>
    <w:tmpl w:val="295CFD5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458D"/>
    <w:rsid w:val="00041643"/>
    <w:rsid w:val="00047E31"/>
    <w:rsid w:val="000501F5"/>
    <w:rsid w:val="00072528"/>
    <w:rsid w:val="000D6D83"/>
    <w:rsid w:val="002775C5"/>
    <w:rsid w:val="002A4F08"/>
    <w:rsid w:val="003C3F64"/>
    <w:rsid w:val="003F1195"/>
    <w:rsid w:val="00467B94"/>
    <w:rsid w:val="006155DC"/>
    <w:rsid w:val="00635836"/>
    <w:rsid w:val="00760FCB"/>
    <w:rsid w:val="0081564D"/>
    <w:rsid w:val="0089371C"/>
    <w:rsid w:val="00934946"/>
    <w:rsid w:val="009510DB"/>
    <w:rsid w:val="00B539D0"/>
    <w:rsid w:val="00C1046B"/>
    <w:rsid w:val="00C319AE"/>
    <w:rsid w:val="00C90E56"/>
    <w:rsid w:val="00D058AD"/>
    <w:rsid w:val="00D111AD"/>
    <w:rsid w:val="00D134D3"/>
    <w:rsid w:val="00DD5028"/>
    <w:rsid w:val="00DF00B9"/>
    <w:rsid w:val="00E501B3"/>
    <w:rsid w:val="00E931E4"/>
    <w:rsid w:val="00F45074"/>
    <w:rsid w:val="00F5458D"/>
    <w:rsid w:val="00F6097A"/>
    <w:rsid w:val="00FD6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58D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5458D"/>
    <w:pPr>
      <w:suppressAutoHyphens/>
      <w:ind w:left="720"/>
    </w:pPr>
    <w:rPr>
      <w:rFonts w:eastAsia="Calibri"/>
      <w:lang w:eastAsia="ar-SA"/>
    </w:rPr>
  </w:style>
  <w:style w:type="paragraph" w:customStyle="1" w:styleId="Default">
    <w:name w:val="Default"/>
    <w:uiPriority w:val="99"/>
    <w:rsid w:val="00F5458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131</TotalTime>
  <Pages>5</Pages>
  <Words>1226</Words>
  <Characters>6990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luda</dc:creator>
  <cp:keywords/>
  <dc:description/>
  <cp:lastModifiedBy>User</cp:lastModifiedBy>
  <cp:revision>13</cp:revision>
  <dcterms:created xsi:type="dcterms:W3CDTF">2016-04-03T11:18:00Z</dcterms:created>
  <dcterms:modified xsi:type="dcterms:W3CDTF">2016-05-05T07:28:00Z</dcterms:modified>
</cp:coreProperties>
</file>